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F0" w:rsidRDefault="00C71EF0" w:rsidP="00C71EF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вопросы</w:t>
      </w:r>
      <w:r w:rsidR="009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A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соцобеспечени</w:t>
      </w:r>
      <w:r w:rsidR="0039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3E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2023</w:t>
      </w:r>
    </w:p>
    <w:p w:rsidR="00BE1C13" w:rsidRDefault="00BE1C13" w:rsidP="00C71EF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4E2" w:rsidRPr="004F5DB2" w:rsidRDefault="00C044E2" w:rsidP="00C044E2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этом году мне исполняется 55 лет. Подскажите, могу ли я в этом возрасте досрочно выйти на пенсию как мать троих детей?</w:t>
      </w:r>
    </w:p>
    <w:p w:rsidR="00D72D88" w:rsidRPr="004F5DB2" w:rsidRDefault="00D72D88" w:rsidP="00C044E2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Зоя Евгень</w:t>
      </w:r>
      <w:r w:rsidR="00D170F0" w:rsidRPr="004F5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евна</w:t>
      </w:r>
      <w:r w:rsidRPr="004F5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3528C3" w:rsidRPr="004F5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Таштыпский</w:t>
      </w:r>
      <w:proofErr w:type="spellEnd"/>
      <w:r w:rsidR="003528C3" w:rsidRPr="004F5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</w:t>
      </w:r>
    </w:p>
    <w:p w:rsidR="00D170F0" w:rsidRPr="004F5DB2" w:rsidRDefault="00D170F0" w:rsidP="00C044E2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6557" w:rsidRPr="004F5DB2" w:rsidRDefault="008A6557" w:rsidP="008A655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Женщины, родившие 3 детей, имеют право выйти на страховую пенсию по старости на 3 года раньше общеустановленного пенсионного возраста, если имеются:</w:t>
      </w:r>
    </w:p>
    <w:p w:rsidR="008A6557" w:rsidRPr="004F5DB2" w:rsidRDefault="008A6557" w:rsidP="008A655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- факт воспитания детей до восьмилетнего возраста;</w:t>
      </w:r>
    </w:p>
    <w:p w:rsidR="008A6557" w:rsidRPr="004F5DB2" w:rsidRDefault="008A6557" w:rsidP="008A655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- страховой стаж не менее 1</w:t>
      </w:r>
      <w:r w:rsidR="00F25EA9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лет, в который засчитываются </w:t>
      </w: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и периоды ухода за детьми;</w:t>
      </w:r>
    </w:p>
    <w:p w:rsidR="008A6557" w:rsidRPr="004F5DB2" w:rsidRDefault="008A6557" w:rsidP="008A655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- пенсионный коэффициент не менее 30.</w:t>
      </w:r>
    </w:p>
    <w:p w:rsidR="008A6557" w:rsidRPr="004F5DB2" w:rsidRDefault="008A6557" w:rsidP="008A655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6557" w:rsidRPr="004F5DB2" w:rsidRDefault="008A6557" w:rsidP="008A655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При соблюдении вышеуказанных условий мама троих детей может досрочно оформить страховую пенсию по старости в 2025 году при достижении возраста 57 лет.</w:t>
      </w:r>
    </w:p>
    <w:p w:rsidR="008A6557" w:rsidRPr="004F5DB2" w:rsidRDefault="008A6557" w:rsidP="008A655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На общих основаниях женщины 1968 года рождения получат право выхода на пенсию в 2028 году в 60 лет.</w:t>
      </w:r>
    </w:p>
    <w:p w:rsidR="008A6557" w:rsidRPr="004F5DB2" w:rsidRDefault="008A6557" w:rsidP="008A655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6557" w:rsidRPr="004F5DB2" w:rsidRDefault="008A6557" w:rsidP="00D15E2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5E25" w:rsidRPr="004F5DB2" w:rsidRDefault="00225AF8" w:rsidP="00D15E2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Переезжаю из Абакана на постоянное место жительства в Красноярский край</w:t>
      </w:r>
      <w:r w:rsidR="00D15E25" w:rsidRPr="004F5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Изменится ли</w:t>
      </w:r>
      <w:r w:rsidR="004F5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 меня </w:t>
      </w:r>
      <w:r w:rsidR="00D15E25" w:rsidRPr="004F5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размер </w:t>
      </w:r>
      <w:r w:rsidR="004F5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пенсии</w:t>
      </w:r>
      <w:r w:rsidR="00D15E25" w:rsidRPr="004F5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связи с переездом в другой регион?</w:t>
      </w:r>
    </w:p>
    <w:p w:rsidR="00225AF8" w:rsidRPr="004F5DB2" w:rsidRDefault="00D15E25" w:rsidP="00225AF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Н. </w:t>
      </w:r>
      <w:proofErr w:type="spellStart"/>
      <w:r w:rsidRPr="004F5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Копырин</w:t>
      </w:r>
      <w:proofErr w:type="spellEnd"/>
      <w:r w:rsidRPr="004F5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Черногорск</w:t>
      </w:r>
    </w:p>
    <w:p w:rsidR="00225AF8" w:rsidRPr="004F5DB2" w:rsidRDefault="00225AF8" w:rsidP="00225AF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17088" w:rsidRPr="004F5DB2" w:rsidRDefault="00225AF8" w:rsidP="00225AF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Это зависит от вида пенсии и районного коэффициента, установленн</w:t>
      </w:r>
      <w:r w:rsidR="00121A8A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в субъекте. </w:t>
      </w: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Размер страховой пенсии при переезде из одного региона в другой не меняется, а</w:t>
      </w:r>
      <w:r w:rsid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вот</w:t>
      </w:r>
      <w:r w:rsidR="00E810DF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социальная</w:t>
      </w: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714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пенсия </w:t>
      </w: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зависит от величины районного коэффи</w:t>
      </w:r>
      <w:r w:rsid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циента. </w:t>
      </w:r>
      <w:r w:rsidR="003B48EB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Хакаси</w:t>
      </w:r>
      <w:r w:rsidR="00121A8A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3B48EB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121A8A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всей территории республики</w:t>
      </w:r>
      <w:r w:rsidR="003B48EB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одинаков </w:t>
      </w:r>
      <w:r w:rsidR="00121A8A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– 1,3</w:t>
      </w:r>
      <w:r w:rsidR="003B48EB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3B48EB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121A8A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Красноярском крае</w:t>
      </w:r>
      <w:r w:rsidR="003B48EB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7088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– от 1,2 в южных районах до 1,8 в северных.</w:t>
      </w:r>
      <w:proofErr w:type="gramEnd"/>
    </w:p>
    <w:p w:rsidR="0058601A" w:rsidRPr="004F5DB2" w:rsidRDefault="0058601A" w:rsidP="00225AF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0DF" w:rsidRPr="004F5DB2" w:rsidRDefault="00E810DF" w:rsidP="00225AF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Например, размер социальной пенси</w:t>
      </w:r>
      <w:r w:rsidR="00F25EA9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старости</w:t>
      </w:r>
      <w:r w:rsidR="004F5D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установленный законом</w:t>
      </w:r>
      <w:r w:rsidR="0058601A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97A73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 апреля 2023</w:t>
      </w:r>
      <w:r w:rsidR="0058601A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C97A73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</w:t>
      </w: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7153,33</w:t>
      </w:r>
      <w:r w:rsidR="00C97A73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С учётом </w:t>
      </w:r>
      <w:bookmarkStart w:id="0" w:name="_GoBack"/>
      <w:bookmarkEnd w:id="0"/>
      <w:r w:rsidR="00C97A73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районного коэффициента </w:t>
      </w:r>
      <w:r w:rsidR="0058601A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сумма </w:t>
      </w:r>
      <w:r w:rsidR="00C97A73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будет следующ</w:t>
      </w:r>
      <w:r w:rsidR="0058601A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C97A73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97A73" w:rsidRPr="004F5DB2" w:rsidRDefault="00C97A73" w:rsidP="00225AF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- 7153,33 ∙ 1,3 = 9299, 33</w:t>
      </w:r>
      <w:r w:rsidR="00F25EA9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Хакасии</w:t>
      </w:r>
      <w:r w:rsidR="0058601A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170F0" w:rsidRPr="004F5DB2" w:rsidRDefault="00C97A73" w:rsidP="00225AF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- 7153,33 ∙ 1,2 = 8583,99</w:t>
      </w:r>
      <w:r w:rsidR="00F25EA9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  <w:r w:rsidR="0058601A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Красноярске,</w:t>
      </w:r>
    </w:p>
    <w:p w:rsidR="00F25EA9" w:rsidRPr="004F5DB2" w:rsidRDefault="00F25EA9" w:rsidP="00225AF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7153,33 ∙ 1,</w:t>
      </w:r>
      <w:r w:rsidR="0058601A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12875,99 руб. в Норильске</w:t>
      </w:r>
      <w:r w:rsidR="0058601A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601A" w:rsidRPr="004F5DB2" w:rsidRDefault="0058601A" w:rsidP="00225AF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7088" w:rsidRPr="004F5DB2" w:rsidRDefault="00117088" w:rsidP="00225AF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Также размер пенсии может измениться у тех, кто получает социальную доплату до величины прожиточного минимум пенсионера. В Хакасии в 2023 году он составляет 12610 рублей, а в Красноярском крае – 13722 рубля.</w:t>
      </w:r>
    </w:p>
    <w:p w:rsidR="000A7BA4" w:rsidRPr="004F5DB2" w:rsidRDefault="000A7BA4" w:rsidP="00225AF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7088" w:rsidRPr="004F5DB2" w:rsidRDefault="00117088" w:rsidP="00D17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 о размере пенсии в каждом индивидуальном случае можно получить в клиентской службе Социального фонда по месту жительства до переезда, либо по новому месту жительства при запросе пенсионного дела.</w:t>
      </w:r>
    </w:p>
    <w:p w:rsidR="00D170F0" w:rsidRPr="004F5DB2" w:rsidRDefault="00D170F0" w:rsidP="00D17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0F0" w:rsidRPr="004F5DB2" w:rsidRDefault="0058601A" w:rsidP="0058601A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32C14" w:rsidRPr="004F5DB2" w:rsidRDefault="00C32C14" w:rsidP="00225AF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Подскажите, когда истекает срок выплаты на детей от 8 до 17 лет по заявлению, поданному в мае 2022 года, и кода можно будет оформить единое пособие?</w:t>
      </w:r>
    </w:p>
    <w:p w:rsidR="00D72D88" w:rsidRPr="004F5DB2" w:rsidRDefault="00DF5600" w:rsidP="00225AF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Валентина</w:t>
      </w:r>
      <w:r w:rsidR="00D72D88" w:rsidRPr="004F5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3528C3" w:rsidRPr="004F5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Боградский</w:t>
      </w:r>
      <w:proofErr w:type="spellEnd"/>
      <w:r w:rsidR="003528C3" w:rsidRPr="004F5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</w:t>
      </w:r>
    </w:p>
    <w:p w:rsidR="00D170F0" w:rsidRPr="004F5DB2" w:rsidRDefault="00D170F0" w:rsidP="00225AF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87861" w:rsidRPr="004F5DB2" w:rsidRDefault="00C97A73" w:rsidP="00C8786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Выплата на детей от 8 до 17 лет</w:t>
      </w:r>
      <w:r w:rsidR="0058601A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87861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и других ежемесячных пособий, производится в текущем месяце </w:t>
      </w:r>
      <w:proofErr w:type="gramStart"/>
      <w:r w:rsidR="00C87861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="00C87861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предыдущий. Поскольку она устанавливалась на 12 месяцев, </w:t>
      </w:r>
      <w:r w:rsidR="004B6741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до достижения ребёнком возраста 17 лет, </w:t>
      </w:r>
      <w:r w:rsidR="00C87861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у большинства семей, оформивших пособие в </w:t>
      </w:r>
      <w:r w:rsidR="00C87861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мае 2022 года, срок действия заявления истёк в апреле 2023 года и заключительная выплата произведена в мае текущего года.</w:t>
      </w:r>
    </w:p>
    <w:p w:rsidR="00D170F0" w:rsidRPr="004F5DB2" w:rsidRDefault="00D170F0" w:rsidP="00C8786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0F0" w:rsidRPr="004F5DB2" w:rsidRDefault="00C87861" w:rsidP="00C8786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истечении срока ранее установленной ежемесячной денежной выплаты можно подать заявление на единое пособие. Обращаем внимание, что оно назначается с месяца подачи заявления. Если обращение поступит в мае, то – с мая, </w:t>
      </w:r>
      <w:r w:rsidR="00D170F0"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если в июне, то – с июня и т.д.</w:t>
      </w:r>
    </w:p>
    <w:p w:rsidR="00D170F0" w:rsidRPr="004F5DB2" w:rsidRDefault="00D170F0" w:rsidP="00C8786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861" w:rsidRPr="004F5DB2" w:rsidRDefault="00C87861" w:rsidP="00C8786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Напомним, единое пособие назначается на детей до 17 лет малообеспеченным семьям с учётом оценки нуждаемости при соблюдении следующих условий:</w:t>
      </w:r>
    </w:p>
    <w:p w:rsidR="00C87861" w:rsidRPr="004F5DB2" w:rsidRDefault="00C87861" w:rsidP="00C8786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- ежемесячный доход на человека в семье не превышает регионального прожиточного минимума на душу населения, в Хакасии – 14663 рубля;</w:t>
      </w:r>
    </w:p>
    <w:p w:rsidR="00C87861" w:rsidRPr="004F5DB2" w:rsidRDefault="00C87861" w:rsidP="00C8786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- собственность семьи соответствует установленным критериям;</w:t>
      </w:r>
    </w:p>
    <w:p w:rsidR="00C87861" w:rsidRPr="004F5DB2" w:rsidRDefault="00C87861" w:rsidP="00C8786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- заявитель и дети, на которых назначается пособие, – граждане РФ, постоянно проживающие в РФ.</w:t>
      </w:r>
    </w:p>
    <w:p w:rsidR="00D170F0" w:rsidRPr="004F5DB2" w:rsidRDefault="00D170F0" w:rsidP="00C8786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7861" w:rsidRPr="004F5DB2" w:rsidRDefault="00C87861" w:rsidP="00C8786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Обратиться за выплатой может один из родителей, усыновитель или опекун (попечитель) ребёнка. При назначении пособия учитываются имущественная обеспеченность семьи и занятость родителя, усыновителя или опекуна (попечителя) и иных совершеннолетних членов семьи. Пособие назначается в том случае, если взрослые члены семьи имеют заработок или объективные причины для его отсутствия.</w:t>
      </w:r>
    </w:p>
    <w:p w:rsidR="00D170F0" w:rsidRPr="004F5DB2" w:rsidRDefault="00D170F0" w:rsidP="00C8786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574B" w:rsidRDefault="00C87861" w:rsidP="00204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DB2">
        <w:rPr>
          <w:rFonts w:ascii="Times New Roman" w:hAnsi="Times New Roman" w:cs="Times New Roman"/>
          <w:color w:val="000000" w:themeColor="text1"/>
          <w:sz w:val="24"/>
          <w:szCs w:val="24"/>
        </w:rPr>
        <w:t>Подробнее о едином пособии: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F0DF4">
          <w:rPr>
            <w:rStyle w:val="a4"/>
            <w:rFonts w:ascii="Times New Roman" w:hAnsi="Times New Roman" w:cs="Times New Roman"/>
            <w:sz w:val="24"/>
            <w:szCs w:val="24"/>
          </w:rPr>
          <w:t>https://sfr.gov.ru/grazhdanam/edinoe_posobie</w:t>
        </w:r>
      </w:hyperlink>
      <w:r w:rsidR="00485037">
        <w:rPr>
          <w:rFonts w:ascii="Times New Roman" w:hAnsi="Times New Roman" w:cs="Times New Roman"/>
          <w:sz w:val="24"/>
          <w:szCs w:val="24"/>
        </w:rPr>
        <w:t>.</w:t>
      </w:r>
    </w:p>
    <w:p w:rsidR="008E574B" w:rsidRDefault="008E574B" w:rsidP="00204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10DF" w:rsidRDefault="00E810DF" w:rsidP="00C97A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8B3" w:rsidRDefault="00F118B3" w:rsidP="00204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18B3" w:rsidRDefault="00F118B3" w:rsidP="00204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1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2E9"/>
    <w:multiLevelType w:val="hybridMultilevel"/>
    <w:tmpl w:val="A93A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646F9"/>
    <w:multiLevelType w:val="multilevel"/>
    <w:tmpl w:val="03E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D1DE1"/>
    <w:multiLevelType w:val="hybridMultilevel"/>
    <w:tmpl w:val="0066A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067FD"/>
    <w:multiLevelType w:val="hybridMultilevel"/>
    <w:tmpl w:val="3B00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C4639"/>
    <w:multiLevelType w:val="multilevel"/>
    <w:tmpl w:val="87DE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95FC8"/>
    <w:multiLevelType w:val="hybridMultilevel"/>
    <w:tmpl w:val="9094EECA"/>
    <w:lvl w:ilvl="0" w:tplc="11621C5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6">
    <w:nsid w:val="56176BBE"/>
    <w:multiLevelType w:val="hybridMultilevel"/>
    <w:tmpl w:val="70CA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D1F71"/>
    <w:multiLevelType w:val="hybridMultilevel"/>
    <w:tmpl w:val="261C6B36"/>
    <w:lvl w:ilvl="0" w:tplc="B36CC2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92B4F"/>
    <w:multiLevelType w:val="hybridMultilevel"/>
    <w:tmpl w:val="4EE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B08BB"/>
    <w:multiLevelType w:val="hybridMultilevel"/>
    <w:tmpl w:val="342A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70127"/>
    <w:multiLevelType w:val="multilevel"/>
    <w:tmpl w:val="B340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BD45AE"/>
    <w:multiLevelType w:val="hybridMultilevel"/>
    <w:tmpl w:val="72743F50"/>
    <w:lvl w:ilvl="0" w:tplc="62A0F1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63261"/>
    <w:multiLevelType w:val="multilevel"/>
    <w:tmpl w:val="F592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EE"/>
    <w:rsid w:val="0000115F"/>
    <w:rsid w:val="00003C88"/>
    <w:rsid w:val="00006538"/>
    <w:rsid w:val="00011964"/>
    <w:rsid w:val="0002132B"/>
    <w:rsid w:val="000278AB"/>
    <w:rsid w:val="000349BB"/>
    <w:rsid w:val="00037D7B"/>
    <w:rsid w:val="00046D77"/>
    <w:rsid w:val="0005016C"/>
    <w:rsid w:val="00056AEE"/>
    <w:rsid w:val="00084A02"/>
    <w:rsid w:val="00091AF1"/>
    <w:rsid w:val="000A7BA4"/>
    <w:rsid w:val="000C53BC"/>
    <w:rsid w:val="000D0279"/>
    <w:rsid w:val="000D2571"/>
    <w:rsid w:val="000E0B43"/>
    <w:rsid w:val="000E0C2C"/>
    <w:rsid w:val="000E3FE0"/>
    <w:rsid w:val="00100D3B"/>
    <w:rsid w:val="00117088"/>
    <w:rsid w:val="00120A62"/>
    <w:rsid w:val="00121A8A"/>
    <w:rsid w:val="00126A90"/>
    <w:rsid w:val="00126B65"/>
    <w:rsid w:val="00136BB1"/>
    <w:rsid w:val="00142B83"/>
    <w:rsid w:val="00164B9D"/>
    <w:rsid w:val="00166BEF"/>
    <w:rsid w:val="00166E4A"/>
    <w:rsid w:val="00172A46"/>
    <w:rsid w:val="00173CF2"/>
    <w:rsid w:val="00174C4A"/>
    <w:rsid w:val="001751A9"/>
    <w:rsid w:val="0017628B"/>
    <w:rsid w:val="001805AC"/>
    <w:rsid w:val="0018135E"/>
    <w:rsid w:val="001827AC"/>
    <w:rsid w:val="0018367B"/>
    <w:rsid w:val="001846E1"/>
    <w:rsid w:val="001942F8"/>
    <w:rsid w:val="001943D6"/>
    <w:rsid w:val="00194B39"/>
    <w:rsid w:val="00197FA9"/>
    <w:rsid w:val="001B262C"/>
    <w:rsid w:val="001B59BA"/>
    <w:rsid w:val="001C289A"/>
    <w:rsid w:val="001E226C"/>
    <w:rsid w:val="001E35E7"/>
    <w:rsid w:val="001E3A55"/>
    <w:rsid w:val="001F6AC7"/>
    <w:rsid w:val="00204445"/>
    <w:rsid w:val="002047A0"/>
    <w:rsid w:val="002053B6"/>
    <w:rsid w:val="00212166"/>
    <w:rsid w:val="00213F25"/>
    <w:rsid w:val="00214A7C"/>
    <w:rsid w:val="00223C88"/>
    <w:rsid w:val="00225AF8"/>
    <w:rsid w:val="002272C9"/>
    <w:rsid w:val="00227948"/>
    <w:rsid w:val="00244837"/>
    <w:rsid w:val="00246FD6"/>
    <w:rsid w:val="00252329"/>
    <w:rsid w:val="00264D30"/>
    <w:rsid w:val="00270C7E"/>
    <w:rsid w:val="00271B1F"/>
    <w:rsid w:val="002744B3"/>
    <w:rsid w:val="002868C9"/>
    <w:rsid w:val="002A2895"/>
    <w:rsid w:val="002A72B7"/>
    <w:rsid w:val="002B0657"/>
    <w:rsid w:val="002F3D2B"/>
    <w:rsid w:val="002F3F1B"/>
    <w:rsid w:val="002F6893"/>
    <w:rsid w:val="00322B92"/>
    <w:rsid w:val="003450F0"/>
    <w:rsid w:val="003528C3"/>
    <w:rsid w:val="003577C7"/>
    <w:rsid w:val="0036748A"/>
    <w:rsid w:val="00372FF8"/>
    <w:rsid w:val="00374397"/>
    <w:rsid w:val="00377283"/>
    <w:rsid w:val="003905FE"/>
    <w:rsid w:val="003945C7"/>
    <w:rsid w:val="00394852"/>
    <w:rsid w:val="00396B55"/>
    <w:rsid w:val="003B48EB"/>
    <w:rsid w:val="003B70E1"/>
    <w:rsid w:val="003C12FD"/>
    <w:rsid w:val="003C6A4C"/>
    <w:rsid w:val="003D172F"/>
    <w:rsid w:val="003E02E2"/>
    <w:rsid w:val="003E5411"/>
    <w:rsid w:val="003E6A62"/>
    <w:rsid w:val="003F485F"/>
    <w:rsid w:val="003F75BD"/>
    <w:rsid w:val="00402127"/>
    <w:rsid w:val="00403DC4"/>
    <w:rsid w:val="00406B18"/>
    <w:rsid w:val="00424100"/>
    <w:rsid w:val="004273B2"/>
    <w:rsid w:val="004447DB"/>
    <w:rsid w:val="00447D1F"/>
    <w:rsid w:val="00454112"/>
    <w:rsid w:val="00485037"/>
    <w:rsid w:val="004925F2"/>
    <w:rsid w:val="004932D4"/>
    <w:rsid w:val="004B04C8"/>
    <w:rsid w:val="004B0E3F"/>
    <w:rsid w:val="004B6741"/>
    <w:rsid w:val="004E12E0"/>
    <w:rsid w:val="004F5DB2"/>
    <w:rsid w:val="004F799E"/>
    <w:rsid w:val="00503CA7"/>
    <w:rsid w:val="00507A21"/>
    <w:rsid w:val="005163E7"/>
    <w:rsid w:val="005214BC"/>
    <w:rsid w:val="00521E5F"/>
    <w:rsid w:val="005302FB"/>
    <w:rsid w:val="0053115A"/>
    <w:rsid w:val="0053496C"/>
    <w:rsid w:val="00542A31"/>
    <w:rsid w:val="005528C4"/>
    <w:rsid w:val="0056001B"/>
    <w:rsid w:val="005713D2"/>
    <w:rsid w:val="00571CE4"/>
    <w:rsid w:val="0058601A"/>
    <w:rsid w:val="005907D3"/>
    <w:rsid w:val="005A627B"/>
    <w:rsid w:val="005B1B27"/>
    <w:rsid w:val="005C24B8"/>
    <w:rsid w:val="005D22DF"/>
    <w:rsid w:val="005E0903"/>
    <w:rsid w:val="005E4DD3"/>
    <w:rsid w:val="00604B75"/>
    <w:rsid w:val="00612D86"/>
    <w:rsid w:val="00615783"/>
    <w:rsid w:val="00623D5C"/>
    <w:rsid w:val="00626F0D"/>
    <w:rsid w:val="00627D72"/>
    <w:rsid w:val="006351B4"/>
    <w:rsid w:val="00636249"/>
    <w:rsid w:val="00637114"/>
    <w:rsid w:val="006419EF"/>
    <w:rsid w:val="0064362F"/>
    <w:rsid w:val="006454D8"/>
    <w:rsid w:val="00651616"/>
    <w:rsid w:val="00665B53"/>
    <w:rsid w:val="00681B82"/>
    <w:rsid w:val="006929C6"/>
    <w:rsid w:val="006932B8"/>
    <w:rsid w:val="00693592"/>
    <w:rsid w:val="006A1EB6"/>
    <w:rsid w:val="006A3EB7"/>
    <w:rsid w:val="006A41CA"/>
    <w:rsid w:val="006A704F"/>
    <w:rsid w:val="006C03FC"/>
    <w:rsid w:val="006D1A4D"/>
    <w:rsid w:val="006D352D"/>
    <w:rsid w:val="006E0A60"/>
    <w:rsid w:val="006E2F62"/>
    <w:rsid w:val="0070694C"/>
    <w:rsid w:val="00706F54"/>
    <w:rsid w:val="00707D6F"/>
    <w:rsid w:val="00710139"/>
    <w:rsid w:val="00716CA9"/>
    <w:rsid w:val="0073130B"/>
    <w:rsid w:val="00743858"/>
    <w:rsid w:val="00746827"/>
    <w:rsid w:val="0075396F"/>
    <w:rsid w:val="007540DD"/>
    <w:rsid w:val="00755B69"/>
    <w:rsid w:val="0076532F"/>
    <w:rsid w:val="007663F1"/>
    <w:rsid w:val="007679FD"/>
    <w:rsid w:val="00780BAA"/>
    <w:rsid w:val="007811AD"/>
    <w:rsid w:val="00790185"/>
    <w:rsid w:val="00795A22"/>
    <w:rsid w:val="007961D4"/>
    <w:rsid w:val="00796A61"/>
    <w:rsid w:val="007A1112"/>
    <w:rsid w:val="007A6C45"/>
    <w:rsid w:val="007D082E"/>
    <w:rsid w:val="007D0EEC"/>
    <w:rsid w:val="007D546D"/>
    <w:rsid w:val="007E00BC"/>
    <w:rsid w:val="007E1B3C"/>
    <w:rsid w:val="007E4AD4"/>
    <w:rsid w:val="007F7EF6"/>
    <w:rsid w:val="00811599"/>
    <w:rsid w:val="0081713F"/>
    <w:rsid w:val="00822034"/>
    <w:rsid w:val="00822EBD"/>
    <w:rsid w:val="00835317"/>
    <w:rsid w:val="00841382"/>
    <w:rsid w:val="008464F9"/>
    <w:rsid w:val="00847D4E"/>
    <w:rsid w:val="00866B97"/>
    <w:rsid w:val="008708F8"/>
    <w:rsid w:val="00874668"/>
    <w:rsid w:val="00876D2F"/>
    <w:rsid w:val="00877D2C"/>
    <w:rsid w:val="008800FB"/>
    <w:rsid w:val="00882F87"/>
    <w:rsid w:val="00883074"/>
    <w:rsid w:val="00884A15"/>
    <w:rsid w:val="00886582"/>
    <w:rsid w:val="008A0384"/>
    <w:rsid w:val="008A6557"/>
    <w:rsid w:val="008B45AA"/>
    <w:rsid w:val="008B6CBB"/>
    <w:rsid w:val="008C031E"/>
    <w:rsid w:val="008C56A9"/>
    <w:rsid w:val="008D47FE"/>
    <w:rsid w:val="008D4F34"/>
    <w:rsid w:val="008E226B"/>
    <w:rsid w:val="008E574B"/>
    <w:rsid w:val="008E6A09"/>
    <w:rsid w:val="008F04D6"/>
    <w:rsid w:val="008F5AB3"/>
    <w:rsid w:val="008F5EB2"/>
    <w:rsid w:val="008F7E0E"/>
    <w:rsid w:val="00900B3F"/>
    <w:rsid w:val="00900C29"/>
    <w:rsid w:val="00915093"/>
    <w:rsid w:val="0092780C"/>
    <w:rsid w:val="009363E5"/>
    <w:rsid w:val="00941D69"/>
    <w:rsid w:val="00951438"/>
    <w:rsid w:val="00953C78"/>
    <w:rsid w:val="00963A8F"/>
    <w:rsid w:val="0097635D"/>
    <w:rsid w:val="00992773"/>
    <w:rsid w:val="00992821"/>
    <w:rsid w:val="00993BA6"/>
    <w:rsid w:val="00993F6B"/>
    <w:rsid w:val="009B6B38"/>
    <w:rsid w:val="009C04D0"/>
    <w:rsid w:val="009C073B"/>
    <w:rsid w:val="009C4DFA"/>
    <w:rsid w:val="009D1722"/>
    <w:rsid w:val="009E78B3"/>
    <w:rsid w:val="009F1E94"/>
    <w:rsid w:val="009F5DDD"/>
    <w:rsid w:val="00A10B7B"/>
    <w:rsid w:val="00A15C86"/>
    <w:rsid w:val="00A31A22"/>
    <w:rsid w:val="00A32FCD"/>
    <w:rsid w:val="00A37AE4"/>
    <w:rsid w:val="00A40D15"/>
    <w:rsid w:val="00A41004"/>
    <w:rsid w:val="00A41030"/>
    <w:rsid w:val="00A42072"/>
    <w:rsid w:val="00A43020"/>
    <w:rsid w:val="00A46BFF"/>
    <w:rsid w:val="00A56A8F"/>
    <w:rsid w:val="00A64E4D"/>
    <w:rsid w:val="00A732E2"/>
    <w:rsid w:val="00A77327"/>
    <w:rsid w:val="00A8033E"/>
    <w:rsid w:val="00A8688F"/>
    <w:rsid w:val="00A925D0"/>
    <w:rsid w:val="00AB3C1E"/>
    <w:rsid w:val="00AB793B"/>
    <w:rsid w:val="00AC4F1E"/>
    <w:rsid w:val="00AD6E3F"/>
    <w:rsid w:val="00AF4CAA"/>
    <w:rsid w:val="00B03EE4"/>
    <w:rsid w:val="00B12F43"/>
    <w:rsid w:val="00B25251"/>
    <w:rsid w:val="00B365DC"/>
    <w:rsid w:val="00B4059F"/>
    <w:rsid w:val="00B54304"/>
    <w:rsid w:val="00B572F7"/>
    <w:rsid w:val="00B718B0"/>
    <w:rsid w:val="00B74167"/>
    <w:rsid w:val="00BE1028"/>
    <w:rsid w:val="00BE1C13"/>
    <w:rsid w:val="00BE4010"/>
    <w:rsid w:val="00BF22DE"/>
    <w:rsid w:val="00BF7169"/>
    <w:rsid w:val="00BF754C"/>
    <w:rsid w:val="00BF7F1A"/>
    <w:rsid w:val="00C044E2"/>
    <w:rsid w:val="00C10247"/>
    <w:rsid w:val="00C1029F"/>
    <w:rsid w:val="00C107AC"/>
    <w:rsid w:val="00C30CED"/>
    <w:rsid w:val="00C32C14"/>
    <w:rsid w:val="00C36FC6"/>
    <w:rsid w:val="00C43843"/>
    <w:rsid w:val="00C46001"/>
    <w:rsid w:val="00C53249"/>
    <w:rsid w:val="00C67E53"/>
    <w:rsid w:val="00C71EF0"/>
    <w:rsid w:val="00C82C89"/>
    <w:rsid w:val="00C87861"/>
    <w:rsid w:val="00C87BA6"/>
    <w:rsid w:val="00C97A73"/>
    <w:rsid w:val="00CB0560"/>
    <w:rsid w:val="00CB447C"/>
    <w:rsid w:val="00CB70D8"/>
    <w:rsid w:val="00CC4B92"/>
    <w:rsid w:val="00CE33AC"/>
    <w:rsid w:val="00CF5A4B"/>
    <w:rsid w:val="00CF5DE4"/>
    <w:rsid w:val="00CF6A70"/>
    <w:rsid w:val="00CF7528"/>
    <w:rsid w:val="00D13714"/>
    <w:rsid w:val="00D15E25"/>
    <w:rsid w:val="00D170F0"/>
    <w:rsid w:val="00D24857"/>
    <w:rsid w:val="00D26491"/>
    <w:rsid w:val="00D33CEA"/>
    <w:rsid w:val="00D445B2"/>
    <w:rsid w:val="00D568AC"/>
    <w:rsid w:val="00D72D88"/>
    <w:rsid w:val="00D73D1E"/>
    <w:rsid w:val="00D830B8"/>
    <w:rsid w:val="00D92453"/>
    <w:rsid w:val="00D92C5E"/>
    <w:rsid w:val="00DA1415"/>
    <w:rsid w:val="00DA2CE8"/>
    <w:rsid w:val="00DA4867"/>
    <w:rsid w:val="00DA7760"/>
    <w:rsid w:val="00DB052F"/>
    <w:rsid w:val="00DB0E9F"/>
    <w:rsid w:val="00DB7BE4"/>
    <w:rsid w:val="00DC0C3D"/>
    <w:rsid w:val="00DE13F4"/>
    <w:rsid w:val="00DE2CAF"/>
    <w:rsid w:val="00DF0BCC"/>
    <w:rsid w:val="00DF5600"/>
    <w:rsid w:val="00E214E1"/>
    <w:rsid w:val="00E25CDE"/>
    <w:rsid w:val="00E321D3"/>
    <w:rsid w:val="00E40697"/>
    <w:rsid w:val="00E4498B"/>
    <w:rsid w:val="00E4737D"/>
    <w:rsid w:val="00E506F6"/>
    <w:rsid w:val="00E56376"/>
    <w:rsid w:val="00E64297"/>
    <w:rsid w:val="00E70F79"/>
    <w:rsid w:val="00E80157"/>
    <w:rsid w:val="00E810DF"/>
    <w:rsid w:val="00E858DA"/>
    <w:rsid w:val="00E95681"/>
    <w:rsid w:val="00EA1416"/>
    <w:rsid w:val="00EA3CE9"/>
    <w:rsid w:val="00EC1F1F"/>
    <w:rsid w:val="00EC2DD4"/>
    <w:rsid w:val="00ED6031"/>
    <w:rsid w:val="00ED6EA4"/>
    <w:rsid w:val="00EE46EC"/>
    <w:rsid w:val="00EE53DC"/>
    <w:rsid w:val="00EF7084"/>
    <w:rsid w:val="00F005A6"/>
    <w:rsid w:val="00F0070A"/>
    <w:rsid w:val="00F118B3"/>
    <w:rsid w:val="00F14E84"/>
    <w:rsid w:val="00F21613"/>
    <w:rsid w:val="00F25EA9"/>
    <w:rsid w:val="00F30234"/>
    <w:rsid w:val="00F555A1"/>
    <w:rsid w:val="00F563FE"/>
    <w:rsid w:val="00F573B0"/>
    <w:rsid w:val="00F57B6F"/>
    <w:rsid w:val="00F6781F"/>
    <w:rsid w:val="00F73CBF"/>
    <w:rsid w:val="00F83EBA"/>
    <w:rsid w:val="00FA10BA"/>
    <w:rsid w:val="00FA41A9"/>
    <w:rsid w:val="00FB419A"/>
    <w:rsid w:val="00FB6EB5"/>
    <w:rsid w:val="00FB790F"/>
    <w:rsid w:val="00FC7AAF"/>
    <w:rsid w:val="00FE0B2E"/>
    <w:rsid w:val="00FE5A94"/>
    <w:rsid w:val="00FF53AC"/>
    <w:rsid w:val="00FF793E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06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55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fr.gov.ru/grazhdanam/edinoe_posob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2134-DF13-4B2C-B36D-364CEED9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2622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Гончаренко</dc:creator>
  <cp:keywords/>
  <dc:description/>
  <cp:lastModifiedBy>ГОНЧАРЕНКО Алексей Гренадьевич</cp:lastModifiedBy>
  <cp:revision>288</cp:revision>
  <dcterms:created xsi:type="dcterms:W3CDTF">2016-03-03T07:50:00Z</dcterms:created>
  <dcterms:modified xsi:type="dcterms:W3CDTF">2023-05-16T03:37:00Z</dcterms:modified>
</cp:coreProperties>
</file>