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F3" w:rsidRDefault="00D638F3" w:rsidP="00D638F3">
      <w:pPr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ПОРЯДОК, ОГРАНИЧЕНИЯ И ГАРАНТИИ ПРИ ТРУДОУСТРОЙСТВЕ НЕСОВЕРШЕННОЛЕТНИХ</w:t>
      </w:r>
    </w:p>
    <w:p w:rsidR="00D638F3" w:rsidRDefault="00D638F3" w:rsidP="00D638F3">
      <w:pPr>
        <w:ind w:firstLine="709"/>
        <w:jc w:val="center"/>
        <w:rPr>
          <w:b/>
          <w:color w:val="000000"/>
          <w:sz w:val="28"/>
          <w:szCs w:val="28"/>
        </w:rPr>
      </w:pPr>
    </w:p>
    <w:bookmarkEnd w:id="0"/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 xml:space="preserve">Несовершеннолетние вправе заключать трудовые договоры с 16 лет, а в некоторых случаях и в </w:t>
      </w:r>
      <w:proofErr w:type="gramStart"/>
      <w:r w:rsidRPr="00481718">
        <w:rPr>
          <w:color w:val="000000"/>
          <w:sz w:val="28"/>
          <w:szCs w:val="28"/>
        </w:rPr>
        <w:t>более младшем</w:t>
      </w:r>
      <w:proofErr w:type="gramEnd"/>
      <w:r w:rsidRPr="00481718">
        <w:rPr>
          <w:color w:val="000000"/>
          <w:sz w:val="28"/>
          <w:szCs w:val="28"/>
        </w:rPr>
        <w:t xml:space="preserve"> возрасте. Трудовой договор за ребенка до 14 лет подписывает один из родителей. Перед заключением договора обязателен медосмотр. Продолжительность рабочего времени должна быть сокращена в зависимости от возраста ребенка.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Также установлены иные ограничения и гарантии для заключения таких договоров.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Заключение трудового договора с несовершеннолетним до достижения им 16 лет: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- с 15 лет, если ребенок получил общее образование и привлекается для выполнения легкого труда, не причиняющего вреда его здоровью. Если ребенок оставил школу до получения основного общего образования или продолжает получать общее образование в иной форме после отчисления из школы, привлечение его к выполнению легкого труда также не должно быть в ущерб освоению образовательной программы;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- с 14 лет, если ребенок получил общее образование и привлекается для выполнения легкого труда, не причиняющего вреда его здоровью, при наличии письменного согласия одного из родителей и органа опеки и попечительства. Если ребенок еще получает общее образование, то дополнительно к указанным условиям заключение трудового договора с ним не должно быть в ущерб освоению образовательной программы, а трудиться он должен в свободное от учебы время;</w:t>
      </w:r>
    </w:p>
    <w:p w:rsidR="00D638F3" w:rsidRDefault="00D638F3" w:rsidP="00D638F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81718">
        <w:rPr>
          <w:color w:val="000000"/>
          <w:sz w:val="28"/>
          <w:szCs w:val="28"/>
        </w:rPr>
        <w:t>- младше 14 лет, если ребенок привлекается для работы в организациях кинематографии, театрах, театральных и концертных организациях, цирках и такая работа не причинит ущерба его здоровью и нравственному развитию, по подготовке к спортивным соревнованиям и участию в спортивных соревнованиях по определенному виду (видам) спорта, при наличии согласия одного из родителей (опекуна) и разрешения органа опеки и попечительства.</w:t>
      </w:r>
      <w:proofErr w:type="gramEnd"/>
      <w:r w:rsidRPr="00481718">
        <w:rPr>
          <w:color w:val="000000"/>
          <w:sz w:val="28"/>
          <w:szCs w:val="28"/>
        </w:rPr>
        <w:t xml:space="preserve"> Трудовой договор от имени несовершеннолетнего, не достигшего возраста 14 лет, подписывается одним из родителей (усыновителем, опекуном).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Перед заключением трудового договора ребенку следует пройти обязательный медицинский осмотр (обследование). В дальнейшем, до достижения возраста 18 лет, медицинский осмотр (обследование) нужно будет проходить ежегодно (ст. ст. 69, 266 ТК РФ).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При заключении трудового договора впервые работодатель оформляет ребенку трудовую книжку.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 xml:space="preserve">Обратите внимание! С 2021 года на впервые поступивших на работу работников, а также тех, кто подал заявление о предоставлении им работодателем сведений о трудовой деятельности (электронной трудовой книжки), бумажные трудовые книжки не оформляются и не ведутся. Работники, сохранившие бумажные трудовые книжки, вправе в любое время </w:t>
      </w:r>
      <w:r w:rsidRPr="00481718">
        <w:rPr>
          <w:color w:val="000000"/>
          <w:sz w:val="28"/>
          <w:szCs w:val="28"/>
        </w:rPr>
        <w:lastRenderedPageBreak/>
        <w:t>отказаться от них (ст. 66.1 ТК РФ; ч. 2, 4 - 6, 8 ст. 2 Закона от 16.12.2019 N 439-ФЗ).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В случае если у ребенка не открыт индивидуальный лицевой счет, сведения, необходимые для его регистрации в системе индивидуального (персонифицированного) учета, представляются в территориальный орган ПФР работодателем (ч. 4 ст. 65 ТК РФ).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До подписания трудового договора работодатель должен ознакомить работника, в том числе несовершеннолетнего, под подпись с правилами внутреннего трудового распорядка (при наличии) и иными локальными нормативными актами, связанными с его трудовой деятельностью.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proofErr w:type="gramStart"/>
      <w:r w:rsidRPr="00481718">
        <w:rPr>
          <w:color w:val="000000"/>
          <w:sz w:val="28"/>
          <w:szCs w:val="28"/>
        </w:rPr>
        <w:t>Запрещается привлекать несовершеннолетних к работе с вредными и (или) опасными условиями труда, подземным работам, а также к работе, выполнение которой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  <w:proofErr w:type="gramEnd"/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Работодатель не вправе включать в трудовой договор условие об испытании.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Продолжительность рабочего времени должна быть сокращенной: для работников в возрасте до 16 лет - не более 24 часов в неделю; для работников в возрасте от 16 до 18 лет - не более 35 часов в неделю. Указанные нормы рабочего времени сокращаются не менее чем вдвое, если несовершеннолетний в течение учебного года совмещает получение общего или среднего профессионального образования с работой, за исключением периода каникул. Для подтверждения факта учебы по требованию работодателя необходимо представить справку из учебного заведения.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Продолжительность ежедневной работы (смены) не может превышать для работников в возрасте от 14 до 15 лет - 4 часа, от 15 до 16 лет - 5 часов, от 16 до 18 лет - 7 часов. Если же несовершеннолетние в течение учебного года совмещают с работой получение общего или среднего профессионального образования, продолжительность их ежедневной работы (смены) должна быть еще меньше: для лиц в возрасте от 14 до 16 лет - не более 2,5 часа, от 16 до 18 лет - не более 4 часов.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Запрещается направление в служебные командировки, привлечение к работе в ночное время, в выходные и нерабочие праздничные дни (за исключением, в частности, творческих работников средств массовой информации, организаций кинематографии).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 xml:space="preserve">Не допускается привлечение к сверхурочной работе, то есть работе за </w:t>
      </w:r>
      <w:proofErr w:type="gramStart"/>
      <w:r w:rsidRPr="00481718">
        <w:rPr>
          <w:color w:val="000000"/>
          <w:sz w:val="28"/>
          <w:szCs w:val="28"/>
        </w:rPr>
        <w:t>пределами</w:t>
      </w:r>
      <w:proofErr w:type="gramEnd"/>
      <w:r w:rsidRPr="00481718">
        <w:rPr>
          <w:color w:val="000000"/>
          <w:sz w:val="28"/>
          <w:szCs w:val="28"/>
        </w:rPr>
        <w:t xml:space="preserve"> установленной для работника продолжительности рабочего времени, по инициативе работодателя.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Запрещаются переноска и передвижение тяжестей, превышающих установленные для несовершеннолетних предельные нормы.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 xml:space="preserve">Работодатель ежегодно должен предоставлять основной оплачиваемый отпуск продолжительностью 31 календарный день в удобное для работника </w:t>
      </w:r>
      <w:r w:rsidRPr="00481718">
        <w:rPr>
          <w:color w:val="000000"/>
          <w:sz w:val="28"/>
          <w:szCs w:val="28"/>
        </w:rPr>
        <w:lastRenderedPageBreak/>
        <w:t xml:space="preserve">время. При этом по заявлению работника оплачиваемый отпуск за первый рабочий год должен быть предоставлен и до истечения шести месяцев непрерывной работы. </w:t>
      </w:r>
      <w:proofErr w:type="spellStart"/>
      <w:r w:rsidRPr="00481718">
        <w:rPr>
          <w:color w:val="000000"/>
          <w:sz w:val="28"/>
          <w:szCs w:val="28"/>
        </w:rPr>
        <w:t>Непредоставление</w:t>
      </w:r>
      <w:proofErr w:type="spellEnd"/>
      <w:r w:rsidRPr="00481718">
        <w:rPr>
          <w:color w:val="000000"/>
          <w:sz w:val="28"/>
          <w:szCs w:val="28"/>
        </w:rPr>
        <w:t xml:space="preserve"> ежегодного оплачиваемого отпуска запрещено. Также недопустимы замена отпуска денежной компенсацией и отзыв из отпуска.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Не допускается заключение договора о полной материальной ответственности. Привлечение к полной материальной ответственности осуществляется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правонарушения;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Расторжение трудового договора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прав;</w:t>
      </w:r>
    </w:p>
    <w:p w:rsidR="00D638F3" w:rsidRPr="00481718" w:rsidRDefault="00D638F3" w:rsidP="00D638F3">
      <w:pPr>
        <w:ind w:firstLine="709"/>
        <w:jc w:val="both"/>
        <w:rPr>
          <w:sz w:val="28"/>
          <w:szCs w:val="28"/>
        </w:rPr>
      </w:pPr>
      <w:r w:rsidRPr="00481718">
        <w:rPr>
          <w:color w:val="000000"/>
          <w:sz w:val="28"/>
          <w:szCs w:val="28"/>
        </w:rPr>
        <w:t>Родитель (попечитель) ребенка, а также орган опеки и попечительства вправе требовать расторжения трудового договора с учащимся, не достигшим возраста 15 лет, если работа оказывает негативное влияние на здоровье ребенка.</w:t>
      </w:r>
    </w:p>
    <w:p w:rsidR="00D638F3" w:rsidRDefault="00D638F3" w:rsidP="00D638F3">
      <w:pPr>
        <w:ind w:firstLine="709"/>
        <w:jc w:val="both"/>
        <w:rPr>
          <w:sz w:val="28"/>
          <w:szCs w:val="28"/>
        </w:rPr>
      </w:pPr>
    </w:p>
    <w:p w:rsidR="001D73F7" w:rsidRDefault="001D73F7"/>
    <w:sectPr w:rsidR="001D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4"/>
    <w:rsid w:val="001D73F7"/>
    <w:rsid w:val="003B2354"/>
    <w:rsid w:val="00D6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2021-12-03T02:24:00Z</dcterms:created>
  <dcterms:modified xsi:type="dcterms:W3CDTF">2021-12-03T02:25:00Z</dcterms:modified>
</cp:coreProperties>
</file>