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9" w:rsidRPr="00D368A5" w:rsidRDefault="00831829" w:rsidP="00306DF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35331" w:rsidRPr="00D368A5" w:rsidRDefault="00235331" w:rsidP="0023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A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5331" w:rsidRPr="00D368A5" w:rsidRDefault="00235331" w:rsidP="0023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A5">
        <w:rPr>
          <w:rFonts w:ascii="Times New Roman" w:hAnsi="Times New Roman" w:cs="Times New Roman"/>
          <w:b/>
          <w:sz w:val="28"/>
          <w:szCs w:val="28"/>
        </w:rPr>
        <w:t>РЕСПУБЛИКА ХАКАСИЯ</w:t>
      </w:r>
    </w:p>
    <w:p w:rsidR="00235331" w:rsidRPr="00D368A5" w:rsidRDefault="00235331" w:rsidP="0023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A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35331" w:rsidRPr="00D368A5" w:rsidRDefault="00235331" w:rsidP="0023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A5">
        <w:rPr>
          <w:rFonts w:ascii="Times New Roman" w:hAnsi="Times New Roman" w:cs="Times New Roman"/>
          <w:b/>
          <w:sz w:val="28"/>
          <w:szCs w:val="28"/>
        </w:rPr>
        <w:t>ВЕРХ-АСКИЗСКОГО</w:t>
      </w:r>
    </w:p>
    <w:p w:rsidR="00235331" w:rsidRPr="00D368A5" w:rsidRDefault="00235331" w:rsidP="0023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A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31829" w:rsidRPr="00D368A5" w:rsidRDefault="00235331" w:rsidP="002353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A5">
        <w:rPr>
          <w:rFonts w:ascii="Times New Roman" w:hAnsi="Times New Roman" w:cs="Times New Roman"/>
          <w:b/>
          <w:sz w:val="28"/>
          <w:szCs w:val="28"/>
        </w:rPr>
        <w:t>АСКИЗСКОГО РАЙОНА</w:t>
      </w:r>
    </w:p>
    <w:p w:rsidR="00831829" w:rsidRPr="009624F5" w:rsidRDefault="00831829" w:rsidP="009624F5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68A5">
        <w:rPr>
          <w:rFonts w:ascii="Times New Roman" w:hAnsi="Times New Roman" w:cs="Times New Roman"/>
          <w:b/>
          <w:bCs/>
          <w:sz w:val="28"/>
          <w:szCs w:val="28"/>
        </w:rPr>
        <w:t>ПРОЕКТ РЕШЕНИЯ</w:t>
      </w:r>
    </w:p>
    <w:p w:rsidR="00831829" w:rsidRPr="00D368A5" w:rsidRDefault="00831829" w:rsidP="00BA00E2">
      <w:pPr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D368A5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РЕШЕНИЕ</w:t>
      </w:r>
    </w:p>
    <w:p w:rsidR="00831829" w:rsidRPr="00D368A5" w:rsidRDefault="00831829" w:rsidP="00173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829" w:rsidRPr="00D368A5" w:rsidRDefault="00831829" w:rsidP="00173791">
      <w:pPr>
        <w:jc w:val="both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D368A5">
        <w:rPr>
          <w:rFonts w:ascii="Times New Roman" w:hAnsi="Times New Roman" w:cs="Times New Roman"/>
          <w:sz w:val="28"/>
          <w:szCs w:val="28"/>
        </w:rPr>
        <w:t>___________ 201</w:t>
      </w:r>
      <w:r w:rsidR="002A4CB5" w:rsidRPr="00D368A5">
        <w:rPr>
          <w:rFonts w:ascii="Times New Roman" w:hAnsi="Times New Roman" w:cs="Times New Roman"/>
          <w:sz w:val="28"/>
          <w:szCs w:val="28"/>
        </w:rPr>
        <w:t>9</w:t>
      </w:r>
      <w:r w:rsidR="00306DFA" w:rsidRPr="00D368A5">
        <w:rPr>
          <w:rFonts w:ascii="Times New Roman" w:hAnsi="Times New Roman" w:cs="Times New Roman"/>
          <w:sz w:val="28"/>
          <w:szCs w:val="28"/>
        </w:rPr>
        <w:t xml:space="preserve"> </w:t>
      </w:r>
      <w:r w:rsidRPr="00D368A5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    № ___</w:t>
      </w:r>
    </w:p>
    <w:p w:rsidR="00831829" w:rsidRPr="00D368A5" w:rsidRDefault="00831829" w:rsidP="00173791">
      <w:pPr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831829" w:rsidRPr="00D368A5" w:rsidRDefault="00831829" w:rsidP="00F50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2"/>
      <w:r w:rsidRPr="00D368A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:rsidR="00831829" w:rsidRPr="00D368A5" w:rsidRDefault="00831829" w:rsidP="00F50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8A5">
        <w:rPr>
          <w:rFonts w:ascii="Times New Roman" w:hAnsi="Times New Roman" w:cs="Times New Roman"/>
          <w:b/>
          <w:bCs/>
          <w:sz w:val="28"/>
          <w:szCs w:val="28"/>
        </w:rPr>
        <w:t>в Устав муниципального образования</w:t>
      </w:r>
    </w:p>
    <w:p w:rsidR="00831829" w:rsidRPr="00D368A5" w:rsidRDefault="00831829" w:rsidP="00F50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8A5">
        <w:rPr>
          <w:rFonts w:ascii="Times New Roman" w:hAnsi="Times New Roman" w:cs="Times New Roman"/>
          <w:b/>
          <w:bCs/>
          <w:sz w:val="28"/>
          <w:szCs w:val="28"/>
        </w:rPr>
        <w:t>Верх-</w:t>
      </w:r>
      <w:proofErr w:type="spellStart"/>
      <w:r w:rsidRPr="00D368A5">
        <w:rPr>
          <w:rFonts w:ascii="Times New Roman" w:hAnsi="Times New Roman" w:cs="Times New Roman"/>
          <w:b/>
          <w:bCs/>
          <w:sz w:val="28"/>
          <w:szCs w:val="28"/>
        </w:rPr>
        <w:t>Аскизский</w:t>
      </w:r>
      <w:proofErr w:type="spellEnd"/>
      <w:r w:rsidRPr="00D368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831829" w:rsidRPr="00D368A5" w:rsidRDefault="00831829" w:rsidP="00F50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68A5">
        <w:rPr>
          <w:rFonts w:ascii="Times New Roman" w:hAnsi="Times New Roman" w:cs="Times New Roman"/>
          <w:b/>
          <w:bCs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Хакасия</w:t>
      </w:r>
    </w:p>
    <w:p w:rsidR="00831829" w:rsidRPr="00D368A5" w:rsidRDefault="00831829" w:rsidP="00F500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1829" w:rsidRPr="00D368A5" w:rsidRDefault="00831829" w:rsidP="00E46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</w:t>
      </w:r>
      <w:r w:rsidR="00306DFA" w:rsidRPr="00D368A5">
        <w:rPr>
          <w:rFonts w:ascii="Times New Roman" w:hAnsi="Times New Roman" w:cs="Times New Roman"/>
          <w:sz w:val="28"/>
          <w:szCs w:val="28"/>
        </w:rPr>
        <w:t xml:space="preserve">ерального закона от 06.10.2003 </w:t>
      </w:r>
      <w:r w:rsidRPr="00D368A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Верх-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Аскизский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района Республики Хакасия, Совет депутатов Верх-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района Республики Хакасия</w:t>
      </w:r>
    </w:p>
    <w:p w:rsidR="00831829" w:rsidRPr="00D368A5" w:rsidRDefault="00831829" w:rsidP="00E4624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8A5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831829" w:rsidRPr="00D368A5" w:rsidRDefault="00831829" w:rsidP="00E46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Верх-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Аскизский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района Республики Хакасия, принятый решением Совета депутатов муниципального образования Верх-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Аскизский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района Республики Хакасия от 10.01.2006 № 09 (в редакции от 28.09.2007 № 50, 18.02.2010 № 126, 23.04.2010 № 127, 07.10.2011 № 31, 14.06.2012 № 09, 24.04.2014 № 53, 03.02.2015 № 01, 20.08.2015 № 16</w:t>
      </w:r>
      <w:r w:rsidR="00306DFA" w:rsidRPr="00D368A5">
        <w:rPr>
          <w:rFonts w:ascii="Times New Roman" w:hAnsi="Times New Roman" w:cs="Times New Roman"/>
          <w:sz w:val="28"/>
          <w:szCs w:val="28"/>
        </w:rPr>
        <w:t>, 23.11.2015 № 16</w:t>
      </w:r>
      <w:r w:rsidR="008362AA" w:rsidRPr="00D368A5">
        <w:rPr>
          <w:rFonts w:ascii="Times New Roman" w:hAnsi="Times New Roman" w:cs="Times New Roman"/>
          <w:sz w:val="28"/>
          <w:szCs w:val="28"/>
        </w:rPr>
        <w:t>, 22.11.2016 № 41</w:t>
      </w:r>
      <w:r w:rsidR="0003755B" w:rsidRPr="00D368A5">
        <w:rPr>
          <w:rFonts w:ascii="Times New Roman" w:hAnsi="Times New Roman" w:cs="Times New Roman"/>
          <w:sz w:val="28"/>
          <w:szCs w:val="28"/>
        </w:rPr>
        <w:t>, 26.12.2017 № 23</w:t>
      </w:r>
      <w:r w:rsidR="002A4CB5" w:rsidRPr="00D368A5">
        <w:rPr>
          <w:rFonts w:ascii="Times New Roman" w:hAnsi="Times New Roman" w:cs="Times New Roman"/>
          <w:sz w:val="28"/>
          <w:szCs w:val="28"/>
        </w:rPr>
        <w:t>, 07.12.2018 № 1</w:t>
      </w:r>
      <w:r w:rsidR="009624F5">
        <w:rPr>
          <w:rFonts w:ascii="Times New Roman" w:hAnsi="Times New Roman" w:cs="Times New Roman"/>
          <w:sz w:val="28"/>
          <w:szCs w:val="28"/>
        </w:rPr>
        <w:t>, 25.07.2019 № 12</w:t>
      </w:r>
      <w:r w:rsidRPr="00D368A5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</w:p>
    <w:bookmarkEnd w:id="0"/>
    <w:p w:rsidR="00D368A5" w:rsidRPr="00D368A5" w:rsidRDefault="00D368A5" w:rsidP="00D3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1) часть 1 статьи 9 дополнить пунктом 33 следующего содержания:</w:t>
      </w:r>
    </w:p>
    <w:p w:rsidR="009624F5" w:rsidRDefault="00D368A5" w:rsidP="00962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 xml:space="preserve">«33) принятие в соответствии с гражданским </w:t>
      </w:r>
      <w:hyperlink r:id="rId8" w:history="1">
        <w:r w:rsidRPr="00D368A5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D368A5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D368A5" w:rsidRPr="00D368A5" w:rsidRDefault="009624F5" w:rsidP="009624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8A5" w:rsidRPr="00D368A5">
        <w:rPr>
          <w:rFonts w:ascii="Times New Roman" w:hAnsi="Times New Roman" w:cs="Times New Roman"/>
          <w:sz w:val="28"/>
          <w:szCs w:val="28"/>
        </w:rPr>
        <w:t xml:space="preserve">) </w:t>
      </w:r>
      <w:r w:rsidR="00D368A5" w:rsidRPr="009624F5">
        <w:rPr>
          <w:rFonts w:ascii="Times New Roman" w:hAnsi="Times New Roman" w:cs="Times New Roman"/>
          <w:sz w:val="28"/>
          <w:szCs w:val="28"/>
        </w:rPr>
        <w:t>статью 10 дополнить частью 9</w:t>
      </w:r>
      <w:r w:rsidR="00D368A5" w:rsidRPr="00D368A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368A5" w:rsidRPr="009624F5" w:rsidRDefault="00D368A5" w:rsidP="00D368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«9. 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hyperlink r:id="rId9" w:history="1">
        <w:r w:rsidRPr="00D368A5">
          <w:rPr>
            <w:rStyle w:val="ae"/>
            <w:rFonts w:ascii="Times New Roman" w:hAnsi="Times New Roman" w:cs="Times New Roman"/>
            <w:sz w:val="28"/>
            <w:szCs w:val="28"/>
          </w:rPr>
          <w:t>http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</w:rPr>
          <w:t>pravo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</w:rPr>
          <w:t>minjust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</w:hyperlink>
      <w:r w:rsidRPr="00D368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368A5">
          <w:rPr>
            <w:rStyle w:val="ae"/>
            <w:rFonts w:ascii="Times New Roman" w:hAnsi="Times New Roman" w:cs="Times New Roman"/>
            <w:sz w:val="28"/>
            <w:szCs w:val="28"/>
          </w:rPr>
          <w:t>http</w:t>
        </w:r>
        <w:r w:rsidRPr="00D368A5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://право-минюст.рф</w:t>
        </w:r>
      </w:hyperlink>
      <w:r w:rsidRPr="00D368A5">
        <w:rPr>
          <w:rFonts w:ascii="Times New Roman" w:hAnsi="Times New Roman" w:cs="Times New Roman"/>
          <w:sz w:val="28"/>
          <w:szCs w:val="28"/>
        </w:rPr>
        <w:t>, регистрация  в качестве сетевого издания Э</w:t>
      </w:r>
      <w:r w:rsidR="009624F5">
        <w:rPr>
          <w:rFonts w:ascii="Times New Roman" w:hAnsi="Times New Roman" w:cs="Times New Roman"/>
          <w:sz w:val="28"/>
          <w:szCs w:val="28"/>
        </w:rPr>
        <w:t>л № ФС77-72471 от 05.03.2018).»</w:t>
      </w:r>
      <w:r w:rsidR="009624F5" w:rsidRPr="009624F5">
        <w:rPr>
          <w:rFonts w:ascii="Times New Roman" w:hAnsi="Times New Roman" w:cs="Times New Roman"/>
          <w:sz w:val="28"/>
          <w:szCs w:val="28"/>
        </w:rPr>
        <w:t>;</w:t>
      </w:r>
    </w:p>
    <w:p w:rsidR="00D368A5" w:rsidRPr="00D368A5" w:rsidRDefault="009624F5" w:rsidP="00D3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68A5" w:rsidRPr="00D368A5">
        <w:rPr>
          <w:rFonts w:ascii="Times New Roman" w:hAnsi="Times New Roman" w:cs="Times New Roman"/>
          <w:sz w:val="28"/>
          <w:szCs w:val="28"/>
        </w:rPr>
        <w:t>) абзац 2 части 5.1 статьи 34 дополнить словами «, если иное не предусмотрено Федеральным законом № 131-ФЗ»;</w:t>
      </w:r>
    </w:p>
    <w:p w:rsidR="00D368A5" w:rsidRPr="00D368A5" w:rsidRDefault="009624F5" w:rsidP="00D3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CE1">
        <w:rPr>
          <w:rFonts w:ascii="Times New Roman" w:hAnsi="Times New Roman" w:cs="Times New Roman"/>
          <w:sz w:val="28"/>
          <w:szCs w:val="28"/>
        </w:rPr>
        <w:t>) статью 34 дополнить частью</w:t>
      </w:r>
      <w:r w:rsidR="00D368A5" w:rsidRPr="00D368A5">
        <w:rPr>
          <w:rFonts w:ascii="Times New Roman" w:hAnsi="Times New Roman" w:cs="Times New Roman"/>
          <w:sz w:val="28"/>
          <w:szCs w:val="28"/>
        </w:rPr>
        <w:t xml:space="preserve"> 5.2 следующего содержания:</w:t>
      </w:r>
    </w:p>
    <w:p w:rsidR="00D368A5" w:rsidRPr="00D368A5" w:rsidRDefault="00D368A5" w:rsidP="00F51C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lastRenderedPageBreak/>
        <w:t>«5.2.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131-ФЗ.»;</w:t>
      </w:r>
    </w:p>
    <w:p w:rsidR="00D368A5" w:rsidRPr="00D368A5" w:rsidRDefault="009624F5" w:rsidP="00D3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68A5" w:rsidRPr="00D368A5">
        <w:rPr>
          <w:rFonts w:ascii="Times New Roman" w:hAnsi="Times New Roman" w:cs="Times New Roman"/>
          <w:sz w:val="28"/>
          <w:szCs w:val="28"/>
        </w:rPr>
        <w:t>) часть 2.1  статьи 40 изложить в следующей редакции:</w:t>
      </w:r>
    </w:p>
    <w:p w:rsidR="00D368A5" w:rsidRPr="00D368A5" w:rsidRDefault="00D368A5" w:rsidP="00D368A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 xml:space="preserve">«2.1. </w:t>
      </w:r>
      <w:r w:rsidRPr="00D368A5">
        <w:rPr>
          <w:rFonts w:ascii="Times New Roman" w:hAnsi="Times New Roman" w:cs="Times New Roman"/>
          <w:bCs/>
          <w:sz w:val="28"/>
          <w:szCs w:val="28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D368A5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D368A5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D368A5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D368A5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D368A5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D368A5">
        <w:rPr>
          <w:rFonts w:ascii="Times New Roman" w:hAnsi="Times New Roman" w:cs="Times New Roman"/>
          <w:bCs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D368A5" w:rsidRPr="00D368A5" w:rsidRDefault="009624F5" w:rsidP="00D368A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51CE1">
        <w:rPr>
          <w:rFonts w:ascii="Times New Roman" w:hAnsi="Times New Roman" w:cs="Times New Roman"/>
          <w:bCs/>
          <w:sz w:val="28"/>
          <w:szCs w:val="28"/>
        </w:rPr>
        <w:t>) статью 40 дополнить частью</w:t>
      </w:r>
      <w:r w:rsidR="00D368A5" w:rsidRPr="00D368A5">
        <w:rPr>
          <w:rFonts w:ascii="Times New Roman" w:hAnsi="Times New Roman" w:cs="Times New Roman"/>
          <w:bCs/>
          <w:sz w:val="28"/>
          <w:szCs w:val="28"/>
        </w:rPr>
        <w:t xml:space="preserve"> 2.2. следующего содержания:</w:t>
      </w:r>
    </w:p>
    <w:p w:rsidR="00D368A5" w:rsidRPr="00D368A5" w:rsidRDefault="00D368A5" w:rsidP="00F51C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«2.2. 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№ 131-ФЗ.</w:t>
      </w:r>
      <w:bookmarkStart w:id="1" w:name="_GoBack"/>
      <w:bookmarkEnd w:id="1"/>
      <w:r w:rsidRPr="00D368A5">
        <w:rPr>
          <w:rFonts w:ascii="Times New Roman" w:hAnsi="Times New Roman" w:cs="Times New Roman"/>
          <w:sz w:val="28"/>
          <w:szCs w:val="28"/>
        </w:rPr>
        <w:t>»;</w:t>
      </w:r>
    </w:p>
    <w:p w:rsidR="00D368A5" w:rsidRPr="00D368A5" w:rsidRDefault="009624F5" w:rsidP="00D3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68A5" w:rsidRPr="00D368A5">
        <w:rPr>
          <w:rFonts w:ascii="Times New Roman" w:hAnsi="Times New Roman" w:cs="Times New Roman"/>
          <w:sz w:val="28"/>
          <w:szCs w:val="28"/>
        </w:rPr>
        <w:t>) часть 1 статьи 47 дополнить пунктом 28.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368A5" w:rsidRPr="00D368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68A5" w:rsidRPr="00D368A5" w:rsidRDefault="00D368A5" w:rsidP="00D3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«28.</w:t>
      </w:r>
      <w:r w:rsidR="009624F5">
        <w:rPr>
          <w:rFonts w:ascii="Times New Roman" w:hAnsi="Times New Roman" w:cs="Times New Roman"/>
          <w:sz w:val="28"/>
          <w:szCs w:val="28"/>
        </w:rPr>
        <w:t>13</w:t>
      </w:r>
      <w:r w:rsidRPr="00D368A5">
        <w:rPr>
          <w:rFonts w:ascii="Times New Roman" w:hAnsi="Times New Roman" w:cs="Times New Roman"/>
          <w:sz w:val="28"/>
          <w:szCs w:val="28"/>
        </w:rPr>
        <w:t xml:space="preserve">) принимает в соответствии с гражданским </w:t>
      </w:r>
      <w:hyperlink r:id="rId14" w:history="1">
        <w:r w:rsidRPr="00D368A5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D368A5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требованиями;».</w:t>
      </w:r>
    </w:p>
    <w:p w:rsidR="002A4CB5" w:rsidRPr="00D368A5" w:rsidRDefault="002A4CB5" w:rsidP="002A4C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831829" w:rsidRPr="00D368A5" w:rsidRDefault="00831829" w:rsidP="00962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829" w:rsidRPr="00D368A5" w:rsidRDefault="00831829" w:rsidP="00306DFA">
      <w:pPr>
        <w:jc w:val="both"/>
        <w:rPr>
          <w:rFonts w:ascii="Times New Roman" w:hAnsi="Times New Roman" w:cs="Times New Roman"/>
          <w:sz w:val="28"/>
          <w:szCs w:val="28"/>
        </w:rPr>
      </w:pPr>
      <w:r w:rsidRPr="00D368A5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1829" w:rsidRPr="00D368A5" w:rsidRDefault="00831829" w:rsidP="00306D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8A5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Pr="00D368A5">
        <w:rPr>
          <w:rFonts w:ascii="Times New Roman" w:hAnsi="Times New Roman" w:cs="Times New Roman"/>
          <w:sz w:val="28"/>
          <w:szCs w:val="28"/>
        </w:rPr>
        <w:t xml:space="preserve"> ра</w:t>
      </w:r>
      <w:r w:rsidR="00306DFA" w:rsidRPr="00D368A5">
        <w:rPr>
          <w:rFonts w:ascii="Times New Roman" w:hAnsi="Times New Roman" w:cs="Times New Roman"/>
          <w:sz w:val="28"/>
          <w:szCs w:val="28"/>
        </w:rPr>
        <w:t>й</w:t>
      </w:r>
      <w:r w:rsidRPr="00D368A5">
        <w:rPr>
          <w:rFonts w:ascii="Times New Roman" w:hAnsi="Times New Roman" w:cs="Times New Roman"/>
          <w:sz w:val="28"/>
          <w:szCs w:val="28"/>
        </w:rPr>
        <w:t xml:space="preserve">она Республики Хакасия </w:t>
      </w:r>
      <w:r w:rsidRPr="00D368A5">
        <w:rPr>
          <w:rFonts w:ascii="Times New Roman" w:hAnsi="Times New Roman" w:cs="Times New Roman"/>
          <w:sz w:val="28"/>
          <w:szCs w:val="28"/>
        </w:rPr>
        <w:tab/>
      </w:r>
      <w:r w:rsidRPr="00D368A5">
        <w:rPr>
          <w:rFonts w:ascii="Times New Roman" w:hAnsi="Times New Roman" w:cs="Times New Roman"/>
          <w:sz w:val="28"/>
          <w:szCs w:val="28"/>
        </w:rPr>
        <w:tab/>
      </w:r>
      <w:r w:rsidR="002A4CB5" w:rsidRPr="00D368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4F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368A5">
        <w:rPr>
          <w:rFonts w:ascii="Times New Roman" w:hAnsi="Times New Roman" w:cs="Times New Roman"/>
          <w:sz w:val="28"/>
          <w:szCs w:val="28"/>
        </w:rPr>
        <w:t xml:space="preserve">     </w:t>
      </w:r>
      <w:r w:rsidR="002A4CB5" w:rsidRPr="00D368A5">
        <w:rPr>
          <w:rFonts w:ascii="Times New Roman" w:hAnsi="Times New Roman" w:cs="Times New Roman"/>
          <w:sz w:val="28"/>
          <w:szCs w:val="28"/>
        </w:rPr>
        <w:t xml:space="preserve"> </w:t>
      </w:r>
      <w:r w:rsidRPr="00D368A5">
        <w:rPr>
          <w:rFonts w:ascii="Times New Roman" w:hAnsi="Times New Roman" w:cs="Times New Roman"/>
          <w:sz w:val="28"/>
          <w:szCs w:val="28"/>
        </w:rPr>
        <w:t xml:space="preserve">         А.К. Окунев</w:t>
      </w:r>
    </w:p>
    <w:sectPr w:rsidR="00831829" w:rsidRPr="00D368A5" w:rsidSect="00EA24BC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D0" w:rsidRDefault="001000D0" w:rsidP="00306DFA">
      <w:r>
        <w:separator/>
      </w:r>
    </w:p>
  </w:endnote>
  <w:endnote w:type="continuationSeparator" w:id="0">
    <w:p w:rsidR="001000D0" w:rsidRDefault="001000D0" w:rsidP="0030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D0" w:rsidRDefault="001000D0" w:rsidP="00306DFA">
      <w:r>
        <w:separator/>
      </w:r>
    </w:p>
  </w:footnote>
  <w:footnote w:type="continuationSeparator" w:id="0">
    <w:p w:rsidR="001000D0" w:rsidRDefault="001000D0" w:rsidP="0030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D0" w:rsidRPr="00306DFA" w:rsidRDefault="001000D0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306DFA">
      <w:rPr>
        <w:rFonts w:ascii="Times New Roman" w:hAnsi="Times New Roman" w:cs="Times New Roman"/>
        <w:sz w:val="26"/>
        <w:szCs w:val="26"/>
      </w:rPr>
      <w:fldChar w:fldCharType="begin"/>
    </w:r>
    <w:r w:rsidRPr="00306DFA">
      <w:rPr>
        <w:rFonts w:ascii="Times New Roman" w:hAnsi="Times New Roman" w:cs="Times New Roman"/>
        <w:sz w:val="26"/>
        <w:szCs w:val="26"/>
      </w:rPr>
      <w:instrText>PAGE   \* MERGEFORMAT</w:instrText>
    </w:r>
    <w:r w:rsidRPr="00306DFA">
      <w:rPr>
        <w:rFonts w:ascii="Times New Roman" w:hAnsi="Times New Roman" w:cs="Times New Roman"/>
        <w:sz w:val="26"/>
        <w:szCs w:val="26"/>
      </w:rPr>
      <w:fldChar w:fldCharType="separate"/>
    </w:r>
    <w:r w:rsidR="00F51CE1">
      <w:rPr>
        <w:rFonts w:ascii="Times New Roman" w:hAnsi="Times New Roman" w:cs="Times New Roman"/>
        <w:noProof/>
        <w:sz w:val="26"/>
        <w:szCs w:val="26"/>
      </w:rPr>
      <w:t>2</w:t>
    </w:r>
    <w:r w:rsidRPr="00306DFA">
      <w:rPr>
        <w:rFonts w:ascii="Times New Roman" w:hAnsi="Times New Roman" w:cs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7"/>
    <w:rsid w:val="00000DE4"/>
    <w:rsid w:val="000104B7"/>
    <w:rsid w:val="00012D6D"/>
    <w:rsid w:val="00033381"/>
    <w:rsid w:val="0003755B"/>
    <w:rsid w:val="000A0305"/>
    <w:rsid w:val="000A71B7"/>
    <w:rsid w:val="001000D0"/>
    <w:rsid w:val="001008DD"/>
    <w:rsid w:val="00140C25"/>
    <w:rsid w:val="00170E9E"/>
    <w:rsid w:val="00172A8A"/>
    <w:rsid w:val="00173791"/>
    <w:rsid w:val="00192BA4"/>
    <w:rsid w:val="00235331"/>
    <w:rsid w:val="00295399"/>
    <w:rsid w:val="002A4CB5"/>
    <w:rsid w:val="002D645E"/>
    <w:rsid w:val="00306DFA"/>
    <w:rsid w:val="00334649"/>
    <w:rsid w:val="003760DE"/>
    <w:rsid w:val="00381519"/>
    <w:rsid w:val="003B49FD"/>
    <w:rsid w:val="00411271"/>
    <w:rsid w:val="00444498"/>
    <w:rsid w:val="00476817"/>
    <w:rsid w:val="004C7A74"/>
    <w:rsid w:val="0050766D"/>
    <w:rsid w:val="00534CAC"/>
    <w:rsid w:val="00563A5E"/>
    <w:rsid w:val="00592090"/>
    <w:rsid w:val="005D2F8B"/>
    <w:rsid w:val="005E1096"/>
    <w:rsid w:val="0063450C"/>
    <w:rsid w:val="006A214A"/>
    <w:rsid w:val="006F11B9"/>
    <w:rsid w:val="00700B4B"/>
    <w:rsid w:val="00707B3F"/>
    <w:rsid w:val="00737FBF"/>
    <w:rsid w:val="00755848"/>
    <w:rsid w:val="007D269C"/>
    <w:rsid w:val="007F0A8D"/>
    <w:rsid w:val="007F3D3B"/>
    <w:rsid w:val="008211A3"/>
    <w:rsid w:val="00831829"/>
    <w:rsid w:val="008362AA"/>
    <w:rsid w:val="008970AA"/>
    <w:rsid w:val="008B2523"/>
    <w:rsid w:val="008C38FD"/>
    <w:rsid w:val="008E3635"/>
    <w:rsid w:val="009430AE"/>
    <w:rsid w:val="009624F5"/>
    <w:rsid w:val="0099134F"/>
    <w:rsid w:val="009F1253"/>
    <w:rsid w:val="00A300DB"/>
    <w:rsid w:val="00A604B2"/>
    <w:rsid w:val="00A63015"/>
    <w:rsid w:val="00A7582F"/>
    <w:rsid w:val="00AA67A5"/>
    <w:rsid w:val="00AD19BC"/>
    <w:rsid w:val="00AF53E8"/>
    <w:rsid w:val="00B2420C"/>
    <w:rsid w:val="00B31592"/>
    <w:rsid w:val="00B664EA"/>
    <w:rsid w:val="00B96559"/>
    <w:rsid w:val="00BA00E2"/>
    <w:rsid w:val="00BF31EE"/>
    <w:rsid w:val="00C05074"/>
    <w:rsid w:val="00CE3874"/>
    <w:rsid w:val="00D368A5"/>
    <w:rsid w:val="00D42445"/>
    <w:rsid w:val="00D51E1E"/>
    <w:rsid w:val="00DB1C0C"/>
    <w:rsid w:val="00E21257"/>
    <w:rsid w:val="00E46243"/>
    <w:rsid w:val="00E629B7"/>
    <w:rsid w:val="00E637FB"/>
    <w:rsid w:val="00E93A40"/>
    <w:rsid w:val="00EA24BC"/>
    <w:rsid w:val="00ED6944"/>
    <w:rsid w:val="00F16810"/>
    <w:rsid w:val="00F50064"/>
    <w:rsid w:val="00F51CE1"/>
    <w:rsid w:val="00F52826"/>
    <w:rsid w:val="00F56C26"/>
    <w:rsid w:val="00F626BC"/>
    <w:rsid w:val="00F633E7"/>
    <w:rsid w:val="00FA511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uiPriority w:val="99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uiPriority w:val="99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81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03338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033381"/>
    <w:rPr>
      <w:rFonts w:ascii="Verdana" w:hAnsi="Verdana" w:cs="Verdana"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semiHidden/>
    <w:rsid w:val="0003338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sid w:val="00033381"/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xt">
    <w:name w:val="text Знак"/>
    <w:link w:val="text0"/>
    <w:uiPriority w:val="99"/>
    <w:locked/>
    <w:rsid w:val="00033381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uiPriority w:val="99"/>
    <w:rsid w:val="00033381"/>
    <w:pPr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a5">
    <w:name w:val="Статья"/>
    <w:basedOn w:val="a"/>
    <w:next w:val="a"/>
    <w:uiPriority w:val="99"/>
    <w:rsid w:val="00033381"/>
    <w:pPr>
      <w:spacing w:line="288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е вступил в силу"/>
    <w:rsid w:val="00033381"/>
    <w:rPr>
      <w:rFonts w:ascii="Verdana" w:hAnsi="Verdana" w:cs="Verdana"/>
      <w:color w:val="008080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2D645E"/>
    <w:rPr>
      <w:rFonts w:ascii="Verdana" w:hAnsi="Verdana" w:cs="Verdana"/>
      <w:color w:val="auto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semiHidden/>
    <w:rsid w:val="001737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9">
    <w:name w:val="annotation reference"/>
    <w:uiPriority w:val="99"/>
    <w:semiHidden/>
    <w:rsid w:val="00173791"/>
    <w:rPr>
      <w:rFonts w:ascii="Verdana" w:hAnsi="Verdana" w:cs="Verdana"/>
      <w:sz w:val="16"/>
      <w:szCs w:val="16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173791"/>
    <w:rPr>
      <w:rFonts w:eastAsia="Calibri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0104B7"/>
    <w:rPr>
      <w:rFonts w:ascii="Verdana" w:hAnsi="Verdana" w:cs="Verdana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737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04B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"/>
    <w:basedOn w:val="a"/>
    <w:uiPriority w:val="99"/>
    <w:semiHidden/>
    <w:rsid w:val="00F50064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character" w:styleId="ae">
    <w:name w:val="Hyperlink"/>
    <w:uiPriority w:val="99"/>
    <w:rsid w:val="00F50064"/>
    <w:rPr>
      <w:rFonts w:ascii="Verdana" w:hAnsi="Verdana" w:cs="Verdana"/>
      <w:color w:val="0000FF"/>
      <w:u w:val="none"/>
      <w:lang w:val="en-US" w:eastAsia="en-US"/>
    </w:rPr>
  </w:style>
  <w:style w:type="paragraph" w:customStyle="1" w:styleId="ConsPlusNormal">
    <w:name w:val="ConsPlusNormal"/>
    <w:rsid w:val="00170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1"/>
    <w:basedOn w:val="a"/>
    <w:uiPriority w:val="99"/>
    <w:semiHidden/>
    <w:rsid w:val="00170E9E"/>
    <w:pPr>
      <w:tabs>
        <w:tab w:val="num" w:pos="360"/>
      </w:tabs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63450C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63450C"/>
    <w:rPr>
      <w:rFonts w:ascii="Times New Roman" w:hAnsi="Times New Roman" w:cs="Times New Roman"/>
      <w:shd w:val="clear" w:color="auto" w:fill="FFFFFF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306D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2">
    <w:name w:val="header"/>
    <w:basedOn w:val="a"/>
    <w:link w:val="af3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unhideWhenUsed/>
    <w:rsid w:val="00306D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06DFA"/>
    <w:rPr>
      <w:rFonts w:eastAsia="Times New Roman" w:cs="Calibri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8362A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6">
    <w:name w:val="List Paragraph"/>
    <w:basedOn w:val="a"/>
    <w:uiPriority w:val="34"/>
    <w:qFormat/>
    <w:rsid w:val="008362A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ru-RU"/>
    </w:rPr>
  </w:style>
  <w:style w:type="paragraph" w:customStyle="1" w:styleId="10">
    <w:name w:val="Знак1"/>
    <w:basedOn w:val="a"/>
    <w:semiHidden/>
    <w:rsid w:val="00AD19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/>
    </w:rPr>
  </w:style>
  <w:style w:type="character" w:customStyle="1" w:styleId="blk">
    <w:name w:val="blk"/>
    <w:rsid w:val="00411271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18E71D1395F08820CAFBF9E7CE7DCF5D66773B9897881C409E0B9A59F05EA16EC5DAA2A103B44AC2541D782CDCE55BEC42729E99557S9sCH" TargetMode="External"/><Relationship Id="rId13" Type="http://schemas.openxmlformats.org/officeDocument/2006/relationships/hyperlink" Target="consultantplus://offline/ref=DDD2B1ACB8D0CD6E4FE9B7D285A08640532E1C78D7E32099C0457FB2D894AE80E83C88E2F097F220DC1899B7F3L9K5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D2B1ACB8D0CD6E4FE9B7D285A086405226127BD4E72099C0457FB2D894AE80E83C88E2F097F220DC1899B7F3L9K5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D2B1ACB8D0CD6E4FE9B7D285A08640532E1C78D7E12099C0457FB2D894AE80E83C88E2F097F220DC1899B7F3L9K5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hyperlink" Target="consultantplus://offline/ref=04C18E71D1395F08820CAFBF9E7CE7DCF5D66773B9897881C409E0B9A59F05EA16EC5DAA2A103B44AC2541D782CDCE55BEC42729E99557S9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564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Минюста по Хакасии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Владелец</dc:creator>
  <cp:keywords/>
  <dc:description/>
  <cp:lastModifiedBy>Анастасия Фаткулина</cp:lastModifiedBy>
  <cp:revision>14</cp:revision>
  <cp:lastPrinted>2019-09-25T02:40:00Z</cp:lastPrinted>
  <dcterms:created xsi:type="dcterms:W3CDTF">2017-10-10T09:17:00Z</dcterms:created>
  <dcterms:modified xsi:type="dcterms:W3CDTF">2019-09-25T02:41:00Z</dcterms:modified>
</cp:coreProperties>
</file>